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A4" w:rsidRDefault="002928A4" w:rsidP="002928A4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  <w:r w:rsidRPr="002928A4">
        <w:rPr>
          <w:rFonts w:ascii="Times New Roman" w:hAnsi="Times New Roman" w:cs="Times New Roman"/>
          <w:sz w:val="24"/>
          <w:szCs w:val="24"/>
        </w:rPr>
        <w:t>CONCORSO PUBBLICO, PER ESAMI, PER LA COPERTURA DI UN POSTO A TEMPO PIENO ED INDETERMINATO DI AGENTE DI POLIZIA LOCALE</w:t>
      </w:r>
    </w:p>
    <w:p w:rsidR="000D1C91" w:rsidRDefault="000D1C91" w:rsidP="002928A4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p w:rsidR="003C3966" w:rsidRPr="000D1C91" w:rsidRDefault="000D1C91" w:rsidP="00287F5E">
      <w:pPr>
        <w:pStyle w:val="Intestazio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C91">
        <w:rPr>
          <w:rFonts w:ascii="Times New Roman" w:hAnsi="Times New Roman" w:cs="Times New Roman"/>
          <w:color w:val="FF0000"/>
          <w:sz w:val="24"/>
          <w:szCs w:val="24"/>
        </w:rPr>
        <w:t>DURANTE LA PRIMA PROVA SVOLTASI IL 7 NOVEMBRE 2019 ALLE ORE 10:00 E’ STATA ESTRATTA LA TRACCIA A</w:t>
      </w:r>
    </w:p>
    <w:p w:rsidR="000D1C91" w:rsidRPr="002928A4" w:rsidRDefault="000D1C91" w:rsidP="000D1C91">
      <w:pPr>
        <w:pStyle w:val="Intestazione"/>
        <w:rPr>
          <w:rFonts w:ascii="Times New Roman" w:hAnsi="Times New Roman" w:cs="Times New Roman"/>
          <w:sz w:val="24"/>
          <w:szCs w:val="24"/>
        </w:rPr>
      </w:pPr>
    </w:p>
    <w:p w:rsidR="008678B4" w:rsidRDefault="002928A4" w:rsidP="002928A4">
      <w:pPr>
        <w:tabs>
          <w:tab w:val="left" w:pos="2850"/>
        </w:tabs>
        <w:jc w:val="center"/>
        <w:rPr>
          <w:b/>
          <w:u w:val="single"/>
        </w:rPr>
      </w:pPr>
      <w:bookmarkStart w:id="0" w:name="_GoBack"/>
      <w:bookmarkEnd w:id="0"/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C6649"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928A4">
        <w:rPr>
          <w:b/>
          <w:u w:val="single"/>
        </w:rPr>
        <w:t xml:space="preserve"> </w:t>
      </w:r>
    </w:p>
    <w:p w:rsidR="009473D7" w:rsidRPr="00C21132" w:rsidRDefault="009473D7" w:rsidP="009473D7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132">
        <w:rPr>
          <w:rFonts w:ascii="Times New Roman" w:hAnsi="Times New Roman" w:cs="Times New Roman"/>
          <w:sz w:val="24"/>
          <w:szCs w:val="24"/>
        </w:rPr>
        <w:t>IL CANDIDATO ILLUSTRI GLI ELEMENTI ESSENZIALI DELL’ATTO AMMINISTRATIVO.</w:t>
      </w:r>
    </w:p>
    <w:p w:rsidR="009473D7" w:rsidRPr="00C21132" w:rsidRDefault="009473D7" w:rsidP="009473D7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132">
        <w:rPr>
          <w:rFonts w:ascii="Times New Roman" w:hAnsi="Times New Roman" w:cs="Times New Roman"/>
          <w:sz w:val="24"/>
          <w:szCs w:val="24"/>
        </w:rPr>
        <w:t>IL CANDIDATO DESCRIVA L’ACCESSO CIVICO GENERALIZZATO (FOIA)</w:t>
      </w:r>
      <w:r w:rsidR="00C21132">
        <w:rPr>
          <w:rFonts w:ascii="Times New Roman" w:hAnsi="Times New Roman" w:cs="Times New Roman"/>
          <w:sz w:val="24"/>
          <w:szCs w:val="24"/>
        </w:rPr>
        <w:t>.</w:t>
      </w:r>
    </w:p>
    <w:p w:rsidR="00C21132" w:rsidRPr="00C21132" w:rsidRDefault="00C21132" w:rsidP="00C21132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132">
        <w:rPr>
          <w:rFonts w:ascii="Times New Roman" w:hAnsi="Times New Roman" w:cs="Times New Roman"/>
          <w:sz w:val="24"/>
          <w:szCs w:val="24"/>
        </w:rPr>
        <w:t xml:space="preserve">IL CANDIDATO ILLUSTRI IL SIGNIFICATO DI REITERAZIONE DELLA VIOLAZIONE PREVISTA DALLA LEGGE </w:t>
      </w:r>
      <w:r>
        <w:rPr>
          <w:rFonts w:ascii="Times New Roman" w:hAnsi="Times New Roman" w:cs="Times New Roman"/>
          <w:sz w:val="24"/>
          <w:szCs w:val="24"/>
        </w:rPr>
        <w:t>n°</w:t>
      </w:r>
      <w:r w:rsidRPr="00C21132">
        <w:rPr>
          <w:rFonts w:ascii="Times New Roman" w:hAnsi="Times New Roman" w:cs="Times New Roman"/>
          <w:sz w:val="24"/>
          <w:szCs w:val="24"/>
        </w:rPr>
        <w:t xml:space="preserve"> 689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C21132">
        <w:rPr>
          <w:rFonts w:ascii="Times New Roman" w:hAnsi="Times New Roman" w:cs="Times New Roman"/>
          <w:sz w:val="24"/>
          <w:szCs w:val="24"/>
        </w:rPr>
        <w:t>24.11.</w:t>
      </w:r>
      <w:r>
        <w:rPr>
          <w:rFonts w:ascii="Times New Roman" w:hAnsi="Times New Roman" w:cs="Times New Roman"/>
          <w:sz w:val="24"/>
          <w:szCs w:val="24"/>
        </w:rPr>
        <w:t>1981</w:t>
      </w:r>
      <w:r w:rsidRPr="00C21132">
        <w:rPr>
          <w:rFonts w:ascii="Times New Roman" w:hAnsi="Times New Roman" w:cs="Times New Roman"/>
          <w:sz w:val="24"/>
          <w:szCs w:val="24"/>
        </w:rPr>
        <w:t xml:space="preserve"> E SU</w:t>
      </w:r>
      <w:r>
        <w:rPr>
          <w:rFonts w:ascii="Times New Roman" w:hAnsi="Times New Roman" w:cs="Times New Roman"/>
          <w:sz w:val="24"/>
          <w:szCs w:val="24"/>
        </w:rPr>
        <w:t xml:space="preserve">E SUCCESSIVE </w:t>
      </w:r>
      <w:r w:rsidRPr="00C21132">
        <w:rPr>
          <w:rFonts w:ascii="Times New Roman" w:hAnsi="Times New Roman" w:cs="Times New Roman"/>
          <w:sz w:val="24"/>
          <w:szCs w:val="24"/>
        </w:rPr>
        <w:t>MODIFICHE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132" w:rsidRPr="00C21132" w:rsidRDefault="00C21132" w:rsidP="00C21132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132">
        <w:rPr>
          <w:rFonts w:ascii="Times New Roman" w:hAnsi="Times New Roman" w:cs="Times New Roman"/>
          <w:sz w:val="24"/>
          <w:szCs w:val="24"/>
        </w:rPr>
        <w:t>IL CANDIDATO ELENCHI QUALI SONO LE COMPETENZE E LE FUNZIONI DELLA POLIZIA LOCALE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132" w:rsidRPr="00C21132" w:rsidRDefault="00C21132" w:rsidP="00C21132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132">
        <w:rPr>
          <w:rFonts w:ascii="Times New Roman" w:hAnsi="Times New Roman" w:cs="Times New Roman"/>
          <w:sz w:val="24"/>
          <w:szCs w:val="24"/>
        </w:rPr>
        <w:t>I DELITTI CONTRO LA P.A.: IL CANDIDATO ILLUSTRI LE DIFFERENZE TRA IL REATO DI CONCUSSIONE E QUELLO DI CORRUZIONE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1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49" w:rsidRPr="00C21132" w:rsidRDefault="00E46B49" w:rsidP="00C21132">
      <w:pPr>
        <w:pStyle w:val="Paragrafoelenco"/>
        <w:tabs>
          <w:tab w:val="left" w:pos="2850"/>
        </w:tabs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46B49" w:rsidRDefault="00E46B49" w:rsidP="00E46B49">
      <w:pPr>
        <w:tabs>
          <w:tab w:val="left" w:pos="2850"/>
        </w:tabs>
        <w:jc w:val="center"/>
        <w:rPr>
          <w:b/>
          <w:u w:val="single"/>
        </w:rPr>
      </w:pP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2928A4">
        <w:rPr>
          <w:b/>
          <w:u w:val="single"/>
        </w:rPr>
        <w:t xml:space="preserve"> </w:t>
      </w:r>
    </w:p>
    <w:p w:rsidR="004D6FBB" w:rsidRDefault="004D6FBB" w:rsidP="00BE7115">
      <w:pPr>
        <w:pStyle w:val="Corpo"/>
        <w:numPr>
          <w:ilvl w:val="0"/>
          <w:numId w:val="8"/>
        </w:numPr>
        <w:jc w:val="both"/>
      </w:pPr>
      <w:r w:rsidRPr="004D6FBB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sz w:val="24"/>
          <w:szCs w:val="24"/>
        </w:rPr>
        <w:t>DETERMINAZIONI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sz w:val="24"/>
          <w:szCs w:val="24"/>
        </w:rPr>
        <w:t xml:space="preserve">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sz w:val="24"/>
          <w:szCs w:val="24"/>
        </w:rPr>
        <w:t xml:space="preserve"> RESPONSABILI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FBB">
        <w:rPr>
          <w:rFonts w:ascii="Times New Roman" w:hAnsi="Times New Roman" w:cs="Times New Roman"/>
          <w:sz w:val="24"/>
          <w:szCs w:val="24"/>
        </w:rPr>
        <w:t>SERVIZI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F92" w:rsidRPr="00337F92" w:rsidRDefault="00337F92" w:rsidP="00BE7115">
      <w:pPr>
        <w:pStyle w:val="Corp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CANDIDATO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ILLUSTRI 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 w:rsidRPr="00337F92">
        <w:rPr>
          <w:rFonts w:ascii="Times New Roman" w:hAnsi="Times New Roman" w:cs="Times New Roman"/>
          <w:sz w:val="24"/>
          <w:szCs w:val="24"/>
        </w:rPr>
        <w:t>L’ISTITUTO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 w:rsidRPr="00337F92">
        <w:rPr>
          <w:rFonts w:ascii="Times New Roman" w:hAnsi="Times New Roman" w:cs="Times New Roman"/>
          <w:sz w:val="24"/>
          <w:szCs w:val="24"/>
        </w:rPr>
        <w:t xml:space="preserve"> DELLA 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 w:rsidRPr="00337F92">
        <w:rPr>
          <w:rFonts w:ascii="Times New Roman" w:hAnsi="Times New Roman" w:cs="Times New Roman"/>
          <w:sz w:val="24"/>
          <w:szCs w:val="24"/>
        </w:rPr>
        <w:t xml:space="preserve">REVOCA 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 w:rsidRPr="00337F92">
        <w:rPr>
          <w:rFonts w:ascii="Times New Roman" w:hAnsi="Times New Roman" w:cs="Times New Roman"/>
          <w:sz w:val="24"/>
          <w:szCs w:val="24"/>
        </w:rPr>
        <w:t xml:space="preserve">DEGLI 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 w:rsidRPr="00337F92">
        <w:rPr>
          <w:rFonts w:ascii="Times New Roman" w:hAnsi="Times New Roman" w:cs="Times New Roman"/>
          <w:sz w:val="24"/>
          <w:szCs w:val="24"/>
        </w:rPr>
        <w:t xml:space="preserve">ATTI 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 w:rsidRPr="00337F92">
        <w:rPr>
          <w:rFonts w:ascii="Times New Roman" w:hAnsi="Times New Roman" w:cs="Times New Roman"/>
          <w:sz w:val="24"/>
          <w:szCs w:val="24"/>
        </w:rPr>
        <w:t xml:space="preserve">DELLA PUBBLICA </w:t>
      </w:r>
      <w:r w:rsidR="0099027C">
        <w:rPr>
          <w:rFonts w:ascii="Times New Roman" w:hAnsi="Times New Roman" w:cs="Times New Roman"/>
          <w:sz w:val="24"/>
          <w:szCs w:val="24"/>
        </w:rPr>
        <w:t xml:space="preserve"> </w:t>
      </w:r>
      <w:r w:rsidRPr="00337F92">
        <w:rPr>
          <w:rFonts w:ascii="Times New Roman" w:hAnsi="Times New Roman" w:cs="Times New Roman"/>
          <w:sz w:val="24"/>
          <w:szCs w:val="24"/>
        </w:rPr>
        <w:t>AMMINISTRAZIONE</w:t>
      </w:r>
      <w:r w:rsidR="0099027C">
        <w:rPr>
          <w:rFonts w:ascii="Times New Roman" w:hAnsi="Times New Roman" w:cs="Times New Roman"/>
          <w:sz w:val="24"/>
          <w:szCs w:val="24"/>
        </w:rPr>
        <w:t>.</w:t>
      </w:r>
    </w:p>
    <w:p w:rsidR="004D6FBB" w:rsidRPr="004D6FBB" w:rsidRDefault="004D6FBB" w:rsidP="00BE7115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FBB">
        <w:rPr>
          <w:rFonts w:ascii="Times New Roman" w:hAnsi="Times New Roman" w:cs="Times New Roman"/>
          <w:sz w:val="24"/>
          <w:szCs w:val="24"/>
        </w:rPr>
        <w:t>D.P.R. 380/2001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FBB">
        <w:rPr>
          <w:rFonts w:ascii="Times New Roman" w:hAnsi="Times New Roman" w:cs="Times New Roman"/>
          <w:sz w:val="24"/>
          <w:szCs w:val="24"/>
        </w:rPr>
        <w:t>IL CANDIDATO INDICHI CHI ESERCITA LA VIGILANZA SULL’ATTIVITA’ URBANISTICO-EDILIZIA NEL TERRITORIO COMUNALE</w:t>
      </w:r>
      <w:r>
        <w:rPr>
          <w:rFonts w:ascii="Times New Roman" w:hAnsi="Times New Roman" w:cs="Times New Roman"/>
          <w:sz w:val="24"/>
          <w:szCs w:val="24"/>
        </w:rPr>
        <w:t xml:space="preserve"> E LE COMPETENZE DEGLI AGENTI-</w:t>
      </w:r>
      <w:r w:rsidRPr="004D6FBB">
        <w:rPr>
          <w:rFonts w:ascii="Times New Roman" w:hAnsi="Times New Roman" w:cs="Times New Roman"/>
          <w:sz w:val="24"/>
          <w:szCs w:val="24"/>
        </w:rPr>
        <w:t>UFFICIALI DI P.G. AI SENSI DELL’ART. 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6FBB">
        <w:rPr>
          <w:rFonts w:ascii="Times New Roman" w:hAnsi="Times New Roman" w:cs="Times New Roman"/>
          <w:sz w:val="24"/>
          <w:szCs w:val="24"/>
        </w:rPr>
        <w:t xml:space="preserve"> COMMA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6FBB">
        <w:rPr>
          <w:rFonts w:ascii="Times New Roman" w:hAnsi="Times New Roman" w:cs="Times New Roman"/>
          <w:sz w:val="24"/>
          <w:szCs w:val="24"/>
        </w:rPr>
        <w:t xml:space="preserve"> MEDESIMO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F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FBB">
        <w:rPr>
          <w:rFonts w:ascii="Times New Roman" w:hAnsi="Times New Roman" w:cs="Times New Roman"/>
          <w:sz w:val="24"/>
          <w:szCs w:val="24"/>
        </w:rPr>
        <w:t>R.</w:t>
      </w:r>
    </w:p>
    <w:p w:rsidR="004D6FBB" w:rsidRPr="002950DD" w:rsidRDefault="004D6FBB" w:rsidP="00BE7115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0DD">
        <w:rPr>
          <w:rFonts w:ascii="Times New Roman" w:hAnsi="Times New Roman" w:cs="Times New Roman"/>
          <w:sz w:val="24"/>
          <w:szCs w:val="24"/>
        </w:rPr>
        <w:t>LA SANZIONE AMMINISTRATIVA ACCESSORIA, DELLA SOSPENSIONE DELLA PATENTE DI GUIDA A CARICO DEL CONDUCENTE MINORENNE. IL CANDIDATO NE ILLUSTRI LE MODALITA’ E CONSEGUENZE.</w:t>
      </w:r>
    </w:p>
    <w:p w:rsidR="00BE7115" w:rsidRDefault="00BE7115" w:rsidP="00BE7115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15">
        <w:rPr>
          <w:rFonts w:ascii="Times New Roman" w:hAnsi="Times New Roman" w:cs="Times New Roman"/>
          <w:sz w:val="24"/>
          <w:szCs w:val="24"/>
        </w:rPr>
        <w:t>IL CANDIDATO ILLUSTRI LA RATEAZIONE DELLE SANZIONI PECUNIARIE AI SENSI DELL’ART.202-BIS DEL CODICE DELLA STRADA.</w:t>
      </w:r>
    </w:p>
    <w:p w:rsidR="003C3966" w:rsidRPr="00BE7115" w:rsidRDefault="003C3966" w:rsidP="003C3966">
      <w:pPr>
        <w:pStyle w:val="Corp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6B49" w:rsidRDefault="00E46B49" w:rsidP="00E46B49">
      <w:pPr>
        <w:tabs>
          <w:tab w:val="left" w:pos="2850"/>
        </w:tabs>
        <w:jc w:val="center"/>
        <w:rPr>
          <w:b/>
          <w:u w:val="single"/>
        </w:rPr>
      </w:pP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2928A4">
        <w:rPr>
          <w:b/>
          <w:u w:val="single"/>
        </w:rPr>
        <w:t xml:space="preserve"> </w:t>
      </w:r>
    </w:p>
    <w:p w:rsidR="00E46B49" w:rsidRPr="00BE7115" w:rsidRDefault="004D6FBB" w:rsidP="003C3966">
      <w:pPr>
        <w:pStyle w:val="Paragrafoelenco"/>
        <w:numPr>
          <w:ilvl w:val="0"/>
          <w:numId w:val="10"/>
        </w:num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711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LO  STATUTO  COMUNALE.</w:t>
      </w:r>
    </w:p>
    <w:p w:rsidR="00911946" w:rsidRPr="00911946" w:rsidRDefault="00BE7115" w:rsidP="004646FC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15">
        <w:rPr>
          <w:rFonts w:ascii="Times New Roman" w:hAnsi="Times New Roman" w:cs="Times New Roman"/>
          <w:sz w:val="24"/>
          <w:szCs w:val="24"/>
        </w:rPr>
        <w:t xml:space="preserve">IL CANDIDATO ILLUSTRI </w:t>
      </w:r>
      <w:r w:rsidR="00911946" w:rsidRPr="00911946">
        <w:rPr>
          <w:rFonts w:ascii="Times New Roman" w:hAnsi="Times New Roman" w:cs="Times New Roman"/>
          <w:sz w:val="24"/>
          <w:szCs w:val="24"/>
        </w:rPr>
        <w:t>LE ORDINANZE</w:t>
      </w:r>
      <w:r>
        <w:rPr>
          <w:rFonts w:ascii="Times New Roman" w:hAnsi="Times New Roman" w:cs="Times New Roman"/>
          <w:sz w:val="24"/>
          <w:szCs w:val="24"/>
        </w:rPr>
        <w:t xml:space="preserve"> DEL SINDACO E DEI DIRIGENTI. LORO DEFINIZIONE E DISTINZIONE.</w:t>
      </w:r>
    </w:p>
    <w:p w:rsidR="004646FC" w:rsidRDefault="004646FC" w:rsidP="004646FC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CANDIDATO DESCRIVA BREVEMENTE  QUALI SONO GLI ORGANI DEL COMUNE SOFFERMANDOSI IN PARTICOLARE SULLE COMPETENZE DEL SINDACO.</w:t>
      </w:r>
    </w:p>
    <w:p w:rsidR="00E1566B" w:rsidRPr="004646FC" w:rsidRDefault="00E1566B" w:rsidP="004646FC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6FC">
        <w:rPr>
          <w:rFonts w:ascii="Times New Roman" w:hAnsi="Times New Roman" w:cs="Times New Roman"/>
          <w:sz w:val="24"/>
          <w:szCs w:val="24"/>
        </w:rPr>
        <w:t>IL CANDIDATO ELENCHI LE SANZIONI ACCESSORIE A VIOLAZIONI AL CODICE DELLA STRADA SOFFERMANDOSI, IN PARTICOLARE, SULLA SANZIONE ACCESSORIA DELL’OBBLIGO DEL RIPRISTINO DELLO STATO DEI LUOGHI O DI RIMOZIONE DI OPERE ABUSIVE.</w:t>
      </w:r>
    </w:p>
    <w:p w:rsidR="00E1566B" w:rsidRPr="004646FC" w:rsidRDefault="00E1566B" w:rsidP="004646FC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6FC">
        <w:rPr>
          <w:rFonts w:ascii="Times New Roman" w:hAnsi="Times New Roman" w:cs="Times New Roman"/>
          <w:sz w:val="24"/>
          <w:szCs w:val="24"/>
        </w:rPr>
        <w:t xml:space="preserve">LA SOLIDARIETA’ PREVISTA DALLA LEGGE </w:t>
      </w:r>
      <w:r w:rsidR="004646FC" w:rsidRPr="004646FC">
        <w:rPr>
          <w:rFonts w:ascii="Times New Roman" w:hAnsi="Times New Roman" w:cs="Times New Roman"/>
          <w:sz w:val="24"/>
          <w:szCs w:val="24"/>
        </w:rPr>
        <w:t xml:space="preserve"> N. 689 DEL </w:t>
      </w:r>
      <w:r w:rsidR="00563C3C">
        <w:rPr>
          <w:rFonts w:ascii="Times New Roman" w:hAnsi="Times New Roman" w:cs="Times New Roman"/>
          <w:sz w:val="24"/>
          <w:szCs w:val="24"/>
        </w:rPr>
        <w:t>24.11.1981.</w:t>
      </w:r>
      <w:r w:rsidRPr="004646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566B" w:rsidRPr="004646F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FB" w:rsidRDefault="00931FFB" w:rsidP="00AA676E">
      <w:pPr>
        <w:spacing w:after="0" w:line="240" w:lineRule="auto"/>
      </w:pPr>
      <w:r>
        <w:separator/>
      </w:r>
    </w:p>
  </w:endnote>
  <w:endnote w:type="continuationSeparator" w:id="0">
    <w:p w:rsidR="00931FFB" w:rsidRDefault="00931FFB" w:rsidP="00AA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FB" w:rsidRDefault="00931FFB" w:rsidP="00AA676E">
      <w:pPr>
        <w:spacing w:after="0" w:line="240" w:lineRule="auto"/>
      </w:pPr>
      <w:r>
        <w:separator/>
      </w:r>
    </w:p>
  </w:footnote>
  <w:footnote w:type="continuationSeparator" w:id="0">
    <w:p w:rsidR="00931FFB" w:rsidRDefault="00931FFB" w:rsidP="00AA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573"/>
    </w:tblGrid>
    <w:tr w:rsidR="002928A4" w:rsidRPr="002928A4" w:rsidTr="00C979CB">
      <w:trPr>
        <w:trHeight w:val="1701"/>
      </w:trPr>
      <w:tc>
        <w:tcPr>
          <w:tcW w:w="1771" w:type="dxa"/>
        </w:tcPr>
        <w:p w:rsidR="002928A4" w:rsidRPr="002928A4" w:rsidRDefault="002928A4" w:rsidP="002928A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914400" cy="1095375"/>
                <wp:effectExtent l="0" t="0" r="0" b="9525"/>
                <wp:docPr id="1" name="Immagine 1" descr="stemma gif qui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gif qui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3" w:type="dxa"/>
        </w:tcPr>
        <w:p w:rsidR="002928A4" w:rsidRPr="002928A4" w:rsidRDefault="002928A4" w:rsidP="002928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2"/>
              <w:sz w:val="44"/>
              <w:szCs w:val="20"/>
              <w:u w:val="single"/>
              <w:lang w:eastAsia="it-IT"/>
            </w:rPr>
          </w:pPr>
          <w:r w:rsidRPr="002928A4">
            <w:rPr>
              <w:rFonts w:ascii="Times New Roman" w:eastAsia="Times New Roman" w:hAnsi="Times New Roman" w:cs="Times New Roman"/>
              <w:b/>
              <w:spacing w:val="-22"/>
              <w:sz w:val="44"/>
              <w:szCs w:val="20"/>
              <w:lang w:eastAsia="it-IT"/>
            </w:rPr>
            <w:t>COMUNE DI QUINTO DI TREVISO</w:t>
          </w:r>
        </w:p>
        <w:p w:rsidR="002928A4" w:rsidRPr="002928A4" w:rsidRDefault="002928A4" w:rsidP="002928A4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0"/>
              <w:u w:val="single"/>
              <w:lang w:eastAsia="it-IT"/>
            </w:rPr>
          </w:pPr>
          <w:r w:rsidRPr="002928A4">
            <w:rPr>
              <w:rFonts w:ascii="Times New Roman" w:eastAsia="Times New Roman" w:hAnsi="Times New Roman" w:cs="Times New Roman"/>
              <w:sz w:val="24"/>
              <w:szCs w:val="20"/>
              <w:u w:val="single"/>
              <w:lang w:eastAsia="it-IT"/>
            </w:rPr>
            <w:t>PROVINCIA DI TREVISO</w:t>
          </w:r>
        </w:p>
        <w:p w:rsidR="002928A4" w:rsidRPr="002928A4" w:rsidRDefault="002928A4" w:rsidP="002928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2928A4" w:rsidRPr="002928A4" w:rsidRDefault="002928A4" w:rsidP="002928A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it-IT"/>
            </w:rPr>
          </w:pPr>
        </w:p>
      </w:tc>
    </w:tr>
  </w:tbl>
  <w:p w:rsidR="002928A4" w:rsidRDefault="002928A4" w:rsidP="000D1C9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DD5"/>
    <w:multiLevelType w:val="hybridMultilevel"/>
    <w:tmpl w:val="9182BF24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F82"/>
    <w:multiLevelType w:val="hybridMultilevel"/>
    <w:tmpl w:val="A964FDF8"/>
    <w:numStyleLink w:val="Numerato"/>
  </w:abstractNum>
  <w:abstractNum w:abstractNumId="2">
    <w:nsid w:val="0E226AD2"/>
    <w:multiLevelType w:val="hybridMultilevel"/>
    <w:tmpl w:val="64E664C0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CAE"/>
    <w:multiLevelType w:val="hybridMultilevel"/>
    <w:tmpl w:val="E3ACE7B0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D09"/>
    <w:multiLevelType w:val="hybridMultilevel"/>
    <w:tmpl w:val="B1686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58A7"/>
    <w:multiLevelType w:val="hybridMultilevel"/>
    <w:tmpl w:val="A964FDF8"/>
    <w:styleLink w:val="Numerato"/>
    <w:lvl w:ilvl="0" w:tplc="CDD279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5A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6EA9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0388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4F1D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097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A1CC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602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AC8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E22011"/>
    <w:multiLevelType w:val="hybridMultilevel"/>
    <w:tmpl w:val="B07C2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196D"/>
    <w:multiLevelType w:val="hybridMultilevel"/>
    <w:tmpl w:val="5F3AB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650B"/>
    <w:multiLevelType w:val="hybridMultilevel"/>
    <w:tmpl w:val="5F687854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E2E96"/>
    <w:multiLevelType w:val="hybridMultilevel"/>
    <w:tmpl w:val="E7C29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E"/>
    <w:rsid w:val="000D1C91"/>
    <w:rsid w:val="0010097B"/>
    <w:rsid w:val="00287F5E"/>
    <w:rsid w:val="002928A4"/>
    <w:rsid w:val="002950DD"/>
    <w:rsid w:val="00337F92"/>
    <w:rsid w:val="003C3966"/>
    <w:rsid w:val="004646FC"/>
    <w:rsid w:val="004D6FBB"/>
    <w:rsid w:val="00563C3C"/>
    <w:rsid w:val="005B39BE"/>
    <w:rsid w:val="008678B4"/>
    <w:rsid w:val="00911946"/>
    <w:rsid w:val="00931FFB"/>
    <w:rsid w:val="009473D7"/>
    <w:rsid w:val="0099027C"/>
    <w:rsid w:val="00AA676E"/>
    <w:rsid w:val="00BC6649"/>
    <w:rsid w:val="00BE7115"/>
    <w:rsid w:val="00C21132"/>
    <w:rsid w:val="00E1566B"/>
    <w:rsid w:val="00E46B49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76E"/>
  </w:style>
  <w:style w:type="paragraph" w:styleId="Pidipagina">
    <w:name w:val="footer"/>
    <w:basedOn w:val="Normale"/>
    <w:link w:val="Pidipagina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7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A4"/>
    <w:rPr>
      <w:rFonts w:ascii="Tahoma" w:hAnsi="Tahoma" w:cs="Tahoma"/>
      <w:sz w:val="16"/>
      <w:szCs w:val="16"/>
    </w:rPr>
  </w:style>
  <w:style w:type="paragraph" w:customStyle="1" w:styleId="Corpo">
    <w:name w:val="Corpo"/>
    <w:rsid w:val="00E46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E46B4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2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76E"/>
  </w:style>
  <w:style w:type="paragraph" w:styleId="Pidipagina">
    <w:name w:val="footer"/>
    <w:basedOn w:val="Normale"/>
    <w:link w:val="Pidipagina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7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A4"/>
    <w:rPr>
      <w:rFonts w:ascii="Tahoma" w:hAnsi="Tahoma" w:cs="Tahoma"/>
      <w:sz w:val="16"/>
      <w:szCs w:val="16"/>
    </w:rPr>
  </w:style>
  <w:style w:type="paragraph" w:customStyle="1" w:styleId="Corpo">
    <w:name w:val="Corpo"/>
    <w:rsid w:val="00E46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E46B4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2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Piovan</dc:creator>
  <cp:lastModifiedBy>Vilma Tronchin</cp:lastModifiedBy>
  <cp:revision>6</cp:revision>
  <dcterms:created xsi:type="dcterms:W3CDTF">2019-11-12T10:27:00Z</dcterms:created>
  <dcterms:modified xsi:type="dcterms:W3CDTF">2019-11-12T11:10:00Z</dcterms:modified>
</cp:coreProperties>
</file>